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810874"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8pt;margin-top:44.7pt;width:522pt;height:76.5pt;z-index:251656704;visibility:visible;mso-wrap-edited:f;mso-wrap-distance-left:2.88pt;mso-wrap-distance-top:2.88pt;mso-wrap-distance-right:2.88pt;mso-wrap-distance-bottom:2.88pt;v-text-anchor:bottom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7;mso-column-margin:5.7pt" inset="2.85pt,2.85pt,2.85pt,2.85pt">
              <w:txbxContent>
                <w:p w:rsidR="008E1718" w:rsidRPr="00B57572" w:rsidRDefault="00B57572" w:rsidP="008E1718">
                  <w:pPr>
                    <w:pStyle w:val="a7"/>
                    <w:widowControl w:val="0"/>
                    <w:rPr>
                      <w:sz w:val="40"/>
                      <w:szCs w:val="40"/>
                    </w:rPr>
                  </w:pPr>
                  <w:r w:rsidRPr="00B57572">
                    <w:rPr>
                      <w:sz w:val="40"/>
                      <w:szCs w:val="40"/>
                      <w:lang w:val="ru-RU"/>
                    </w:rPr>
                    <w:t xml:space="preserve">Уважаемые </w:t>
                  </w:r>
                  <w:r w:rsidR="00F56E3A">
                    <w:rPr>
                      <w:sz w:val="40"/>
                      <w:szCs w:val="40"/>
                      <w:lang w:val="ru-RU"/>
                    </w:rPr>
                    <w:t>читатели</w:t>
                  </w:r>
                  <w:r w:rsidRPr="00B57572">
                    <w:rPr>
                      <w:sz w:val="40"/>
                      <w:szCs w:val="40"/>
                      <w:lang w:val="ru-RU"/>
                    </w:rPr>
                    <w:t>!</w:t>
                  </w:r>
                </w:p>
                <w:p w:rsidR="00B57572" w:rsidRDefault="00B57572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62pt;margin-top:121.2pt;width:534.05pt;height:81pt;z-index:251657728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9;mso-column-margin:5.7pt" inset="2.85pt,2.85pt,2.85pt,0">
              <w:txbxContent>
                <w:p w:rsidR="008E41A5" w:rsidRDefault="00B57572" w:rsidP="008E1718">
                  <w:pPr>
                    <w:pStyle w:val="a5"/>
                    <w:widowControl w:val="0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B57572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Данная статья безвозмездно предоставлена автором Нанотехнологическому обществу России (НОР) </w:t>
                  </w:r>
                </w:p>
                <w:p w:rsidR="008E1718" w:rsidRPr="00B57572" w:rsidRDefault="00B57572" w:rsidP="008E1718">
                  <w:pPr>
                    <w:pStyle w:val="a5"/>
                    <w:widowControl w:val="0"/>
                    <w:rPr>
                      <w:sz w:val="40"/>
                      <w:szCs w:val="40"/>
                      <w:lang w:val="ru-RU"/>
                    </w:rPr>
                  </w:pPr>
                  <w:r w:rsidRPr="00B57572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для использования в просветительских целях.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8" type="#_x0000_t202" style="position:absolute;margin-left:103.85pt;margin-top:183.2pt;width:453.85pt;height:227.85pt;z-index:251658752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d2d2d2"/>
            <o:lock v:ext="edit" shapetype="t"/>
            <v:textbox style="mso-next-textbox:#_x0000_s1028;mso-column-margin:5.7pt" inset="2.85pt,2.85pt,2.85pt,2.85pt">
              <w:txbxContent>
                <w:p w:rsidR="00F56E3A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Если вам интересны </w:t>
                  </w: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ПУБЛИКАЦИИ</w:t>
                  </w: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размещаемые на портале НОР, </w:t>
                  </w:r>
                </w:p>
                <w:p w:rsidR="00810874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вы можете </w:t>
                  </w: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материально поддержать НОР денежным взносом</w:t>
                  </w: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10874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Для этого достаточно </w:t>
                  </w:r>
                </w:p>
                <w:p w:rsidR="00810874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hyperlink r:id="rId6" w:history="1">
                    <w:r w:rsidRPr="00F56E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 xml:space="preserve">СКАЧАТЬ </w:t>
                    </w:r>
                    <w:r w:rsidRPr="00F56E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К</w:t>
                    </w:r>
                    <w:r w:rsidRPr="00F56E3A">
                      <w:rPr>
                        <w:rStyle w:val="ad"/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ВИТАНЦИЮ</w:t>
                    </w:r>
                  </w:hyperlink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, </w:t>
                  </w:r>
                </w:p>
                <w:p w:rsidR="00810874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вставить величину взноса в строку «Сумма», распечатать бланк и оплатить квитанцию в любом отделении Сбербанка. </w:t>
                  </w:r>
                </w:p>
                <w:p w:rsidR="00F56E3A" w:rsidRPr="00F56E3A" w:rsidRDefault="00F56E3A" w:rsidP="00F56E3A">
                  <w:pPr>
                    <w:pStyle w:val="ac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</w:pP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Если Вы пользуетесь системой «банк он-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лайн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», вы можете произвести </w:t>
                  </w:r>
                  <w:r w:rsidRPr="00810874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оплату через любой банк по реквизитам, указанным в квитанции</w:t>
                  </w:r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. Пользователи электронными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платежными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системами могут внести взнос в поддержку Нанотехнологического общества России через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WebMoney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F56E3A">
                    <w:rPr>
                      <w:rStyle w:val="item-description"/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R317901655900 или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Яндекс</w:t>
                  </w:r>
                  <w:proofErr w:type="gram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.Д</w:t>
                  </w:r>
                  <w:proofErr w:type="gram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еньги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>кошелек</w:t>
                  </w:r>
                  <w:proofErr w:type="spellEnd"/>
                  <w:r w:rsidRPr="00F56E3A">
                    <w:rPr>
                      <w:rFonts w:ascii="Times New Roman" w:hAnsi="Times New Roman" w:cs="Times New Roman"/>
                      <w:i/>
                      <w:sz w:val="28"/>
                      <w:szCs w:val="28"/>
                      <w:shd w:val="clear" w:color="auto" w:fill="FFFFFF"/>
                    </w:rPr>
                    <w:t xml:space="preserve"> 410011288958590.</w:t>
                  </w:r>
                </w:p>
                <w:p w:rsidR="008E1718" w:rsidRPr="00F56E3A" w:rsidRDefault="008E1718" w:rsidP="00B57572">
                  <w:pPr>
                    <w:pStyle w:val="10"/>
                    <w:widowControl w:val="0"/>
                    <w:jc w:val="left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  <w:bookmarkStart w:id="0" w:name="_GoBack"/>
      <w:r w:rsidR="008E41A5">
        <w:rPr>
          <w:noProof/>
          <w:lang w:val="ru-RU" w:eastAsia="ru-RU"/>
        </w:rPr>
        <w:drawing>
          <wp:anchor distT="0" distB="0" distL="114300" distR="114300" simplePos="0" relativeHeight="251655680" behindDoc="1" locked="0" layoutInCell="0" allowOverlap="1" wp14:anchorId="38D33D91" wp14:editId="1AEDC755">
            <wp:simplePos x="0" y="0"/>
            <wp:positionH relativeFrom="page">
              <wp:posOffset>639550</wp:posOffset>
            </wp:positionH>
            <wp:positionV relativeFrom="page">
              <wp:posOffset>241935</wp:posOffset>
            </wp:positionV>
            <wp:extent cx="9267825" cy="7124700"/>
            <wp:effectExtent l="0" t="0" r="0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B56B8"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F3E3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7572"/>
    <w:rsid w:val="00132A0B"/>
    <w:rsid w:val="00197D7D"/>
    <w:rsid w:val="002B56B8"/>
    <w:rsid w:val="00354966"/>
    <w:rsid w:val="00391B85"/>
    <w:rsid w:val="003F3E37"/>
    <w:rsid w:val="004E7A56"/>
    <w:rsid w:val="00640639"/>
    <w:rsid w:val="006D2353"/>
    <w:rsid w:val="00781BDB"/>
    <w:rsid w:val="00784DFA"/>
    <w:rsid w:val="007B0012"/>
    <w:rsid w:val="00810874"/>
    <w:rsid w:val="008E1718"/>
    <w:rsid w:val="008E41A5"/>
    <w:rsid w:val="009C59ED"/>
    <w:rsid w:val="00A31999"/>
    <w:rsid w:val="00B57572"/>
    <w:rsid w:val="00BF143A"/>
    <w:rsid w:val="00BF231F"/>
    <w:rsid w:val="00BF308E"/>
    <w:rsid w:val="00C210E4"/>
    <w:rsid w:val="00C47D4C"/>
    <w:rsid w:val="00C77A5F"/>
    <w:rsid w:val="00CF124B"/>
    <w:rsid w:val="00F277DA"/>
    <w:rsid w:val="00F349C9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выноски1"/>
    <w:basedOn w:val="a"/>
    <w:link w:val="a3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Символ текста выноски"/>
    <w:basedOn w:val="a0"/>
    <w:link w:val="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10">
    <w:name w:val="Основной текст1"/>
    <w:link w:val="a4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a4">
    <w:name w:val="Символ основного текста"/>
    <w:basedOn w:val="a0"/>
    <w:link w:val="10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a5">
    <w:name w:val="Имя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a6">
    <w:name w:val="Курсив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a7">
    <w:name w:val="Заголовок"/>
    <w:link w:val="a8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a8">
    <w:name w:val="Символ заголовка"/>
    <w:basedOn w:val="a0"/>
    <w:link w:val="a7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a9">
    <w:name w:val="Метки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character" w:customStyle="1" w:styleId="11">
    <w:name w:val="Замещающий текст1"/>
    <w:basedOn w:val="a0"/>
    <w:uiPriority w:val="99"/>
    <w:semiHidden/>
    <w:rsid w:val="00197D7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E3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57572"/>
    <w:pPr>
      <w:spacing w:after="0" w:line="240" w:lineRule="auto"/>
    </w:pPr>
    <w:rPr>
      <w:lang w:val="ru-RU"/>
    </w:rPr>
  </w:style>
  <w:style w:type="character" w:styleId="ad">
    <w:name w:val="Hyperlink"/>
    <w:basedOn w:val="a0"/>
    <w:uiPriority w:val="99"/>
    <w:unhideWhenUsed/>
    <w:rsid w:val="00B57572"/>
    <w:rPr>
      <w:color w:val="168BBA" w:themeColor="hyperlink"/>
      <w:u w:val="single"/>
    </w:rPr>
  </w:style>
  <w:style w:type="character" w:customStyle="1" w:styleId="item-description">
    <w:name w:val="item-description"/>
    <w:rsid w:val="00B57572"/>
  </w:style>
  <w:style w:type="character" w:styleId="ae">
    <w:name w:val="FollowedHyperlink"/>
    <w:basedOn w:val="a0"/>
    <w:uiPriority w:val="99"/>
    <w:semiHidden/>
    <w:unhideWhenUsed/>
    <w:rsid w:val="00CF124B"/>
    <w:rPr>
      <w:color w:val="68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nor.org/upload/My/2016/kvspon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8;&#1080;&#1081;.MAUGLY.000\Application%20Data\Microsoft\&#1064;&#1072;&#1073;&#1083;&#1086;&#1085;&#1099;\WorldsBestCert_BW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4B7E11-3EB3-47EA-A610-94A90B4E7A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WorldsBestCert_BW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World's Best award certificate (black and white)</vt:lpstr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 (black and white)</dc:title>
  <dc:creator>Валерий</dc:creator>
  <cp:keywords/>
  <cp:lastModifiedBy>Валерий</cp:lastModifiedBy>
  <cp:revision>4</cp:revision>
  <cp:lastPrinted>2016-01-06T14:39:00Z</cp:lastPrinted>
  <dcterms:created xsi:type="dcterms:W3CDTF">2016-01-06T14:30:00Z</dcterms:created>
  <dcterms:modified xsi:type="dcterms:W3CDTF">2016-01-06T14:41:00Z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TC102710109990</vt:lpwstr>
  </property>
</Properties>
</file>